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7087" w14:textId="77777777" w:rsidR="00E613D8" w:rsidRDefault="00E613D8">
      <w:pPr>
        <w:ind w:right="50"/>
        <w:rPr>
          <w:rFonts w:ascii="Times New Roman" w:eastAsia="Calibri" w:hAnsi="Times New Roman" w:cs="Times New Roman"/>
        </w:rPr>
      </w:pPr>
    </w:p>
    <w:p w14:paraId="17F1DAB0" w14:textId="77777777" w:rsidR="00E613D8" w:rsidRDefault="00AB1904">
      <w:pPr>
        <w:tabs>
          <w:tab w:val="left" w:pos="9781"/>
        </w:tabs>
        <w:ind w:right="11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ДОГОВОР № _____</w:t>
      </w:r>
    </w:p>
    <w:p w14:paraId="345F5E24" w14:textId="77777777" w:rsidR="00E613D8" w:rsidRDefault="00AB1904">
      <w:pPr>
        <w:tabs>
          <w:tab w:val="left" w:pos="9781"/>
        </w:tabs>
        <w:ind w:left="7" w:right="11" w:hanging="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возмездного оказания услуг</w:t>
      </w:r>
    </w:p>
    <w:p w14:paraId="49AB5A80" w14:textId="77777777" w:rsidR="00E613D8" w:rsidRDefault="00AB1904">
      <w:pPr>
        <w:tabs>
          <w:tab w:val="center" w:pos="8505"/>
          <w:tab w:val="left" w:pos="9781"/>
        </w:tabs>
        <w:ind w:right="1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г. Москва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«___» __________ 2025 г.</w:t>
      </w:r>
    </w:p>
    <w:p w14:paraId="4DBBCF05" w14:textId="77777777" w:rsidR="00E613D8" w:rsidRDefault="00E613D8">
      <w:pPr>
        <w:tabs>
          <w:tab w:val="center" w:pos="7977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901C996" w14:textId="77777777" w:rsidR="00E613D8" w:rsidRDefault="00AB1904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Лумумбы», в лице первого проректора — проректора по образовательной деятельности Эбзеевой Юлии Николаевны, действующе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й на основании доверенности № 0036-09/23-152 от 16.05.2023г., именуемое в дальнейшем «Исполнитель», с одной стороны, </w:t>
      </w:r>
      <w:r>
        <w:rPr>
          <w:noProof/>
        </w:rPr>
        <w:drawing>
          <wp:inline distT="0" distB="0" distL="0" distR="0" wp14:anchorId="63509107" wp14:editId="24D8AD3C">
            <wp:extent cx="7620" cy="1524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 _____________________________________, в лице  _________________________________, действующего на основании 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_, именуемое в дальнейшем «Заказчик», с другой стороны, совместно именуемые «Стороны», а по отдельности «Сторона», заключили настоящий Договор о нижеследующем.</w:t>
      </w:r>
    </w:p>
    <w:p w14:paraId="149F4002" w14:textId="77777777" w:rsidR="00E613D8" w:rsidRDefault="00E613D8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C674F43" w14:textId="77777777" w:rsidR="00E613D8" w:rsidRDefault="00AB1904" w:rsidP="00AB1904">
      <w:pPr>
        <w:numPr>
          <w:ilvl w:val="0"/>
          <w:numId w:val="1"/>
        </w:numPr>
        <w:ind w:left="0" w:right="1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Предмет Договора</w:t>
      </w:r>
    </w:p>
    <w:p w14:paraId="6258A291" w14:textId="77777777" w:rsidR="00E613D8" w:rsidRDefault="00AB1904" w:rsidP="00AB1904">
      <w:pPr>
        <w:numPr>
          <w:ilvl w:val="1"/>
          <w:numId w:val="2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Предметом настоящего Договора являются услуги по организации участия представи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телей Заказчика (далее Сопровождающие) в заключительном этапе всероссийской олимпиады школьников по испанскому языку (далее - олимпиада), проводимой Исполнителем в период с 17 марта 2025 г. по 22 марта 2025 г. Список Сопровождающих содержится в Приложении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№ 1 к настоящему Договору.</w:t>
      </w:r>
      <w:r>
        <w:rPr>
          <w:noProof/>
        </w:rPr>
        <w:drawing>
          <wp:inline distT="0" distB="0" distL="0" distR="0" wp14:anchorId="277A9BA8" wp14:editId="25B2531A">
            <wp:extent cx="7620" cy="76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17DB9" w14:textId="77777777" w:rsidR="00E613D8" w:rsidRDefault="00AB1904">
      <w:pPr>
        <w:ind w:left="7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1.1.1. Исполнитель обязуется оказать услуги по проживанию, питанию, обеспечению раздаточной продукции, обеспечению организационным обслуживанием Сопровождающих в период проведения олимпиады, именуемые в дальнейшем «Услуги».</w:t>
      </w:r>
    </w:p>
    <w:p w14:paraId="20211560" w14:textId="77777777" w:rsidR="00E613D8" w:rsidRDefault="00AB1904" w:rsidP="00AB1904">
      <w:pPr>
        <w:numPr>
          <w:ilvl w:val="1"/>
          <w:numId w:val="3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Испо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лнитель обязуется оказать Заказчику Услуги, указанные в п. 1.1. настоящего Договора, а Заказчик обязуется принять и оплатить фактически оказанные Услуги.</w:t>
      </w:r>
    </w:p>
    <w:p w14:paraId="303DBE65" w14:textId="77777777" w:rsidR="00E613D8" w:rsidRDefault="00AB1904" w:rsidP="00AB1904">
      <w:pPr>
        <w:numPr>
          <w:ilvl w:val="1"/>
          <w:numId w:val="4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Срок оказания услуг по настоящему Договору с 17  по 22 марта 2025 г.</w:t>
      </w:r>
    </w:p>
    <w:p w14:paraId="4BBDFD36" w14:textId="77777777" w:rsidR="00E613D8" w:rsidRDefault="00AB1904" w:rsidP="00AB1904">
      <w:pPr>
        <w:numPr>
          <w:ilvl w:val="1"/>
          <w:numId w:val="5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Место проведения: г.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Москва, ул. Миклухо-Маклая, д.6.</w:t>
      </w:r>
    </w:p>
    <w:p w14:paraId="52A7D642" w14:textId="77777777" w:rsidR="00E613D8" w:rsidRDefault="00AB1904" w:rsidP="00AB1904">
      <w:pPr>
        <w:numPr>
          <w:ilvl w:val="1"/>
          <w:numId w:val="6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Услуги считаются оказанными после подписания акта приема оказанных услуг Заказчиком или его уполномоченным лицом.</w:t>
      </w:r>
    </w:p>
    <w:p w14:paraId="0BD3936C" w14:textId="77777777" w:rsidR="00E613D8" w:rsidRDefault="00E613D8">
      <w:pPr>
        <w:ind w:left="861"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CB49DC" w14:textId="77777777" w:rsidR="00E613D8" w:rsidRDefault="00AB1904">
      <w:pPr>
        <w:ind w:right="1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52AC278" wp14:editId="14734E03">
            <wp:extent cx="7620" cy="76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Обязанности Сторон</w:t>
      </w:r>
    </w:p>
    <w:p w14:paraId="67DD5C87" w14:textId="77777777" w:rsidR="00E613D8" w:rsidRDefault="00AB1904">
      <w:pPr>
        <w:ind w:left="856"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2.1. Исполнитель обязуется:</w:t>
      </w:r>
    </w:p>
    <w:p w14:paraId="32339E8E" w14:textId="77777777" w:rsidR="00E613D8" w:rsidRDefault="00AB1904" w:rsidP="00AB1904">
      <w:pPr>
        <w:numPr>
          <w:ilvl w:val="2"/>
          <w:numId w:val="7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Оказать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слуги надлежащего качества.</w:t>
      </w:r>
    </w:p>
    <w:p w14:paraId="01567C91" w14:textId="77777777" w:rsidR="00E613D8" w:rsidRDefault="00AB1904" w:rsidP="00AB1904">
      <w:pPr>
        <w:numPr>
          <w:ilvl w:val="2"/>
          <w:numId w:val="8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Оказать Услуги в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полном объеме и в срок, указанный в п. 1.3. настоящего Договора.</w:t>
      </w:r>
    </w:p>
    <w:p w14:paraId="6DF56505" w14:textId="77777777" w:rsidR="00E613D8" w:rsidRDefault="00AB1904" w:rsidP="00AB1904">
      <w:pPr>
        <w:numPr>
          <w:ilvl w:val="1"/>
          <w:numId w:val="9"/>
        </w:numPr>
        <w:ind w:left="0" w:right="1" w:firstLine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Заказчик обязуется:</w:t>
      </w:r>
    </w:p>
    <w:p w14:paraId="7A31604F" w14:textId="77777777" w:rsidR="00E613D8" w:rsidRDefault="00AB1904" w:rsidP="00AB1904">
      <w:pPr>
        <w:numPr>
          <w:ilvl w:val="2"/>
          <w:numId w:val="10"/>
        </w:numPr>
        <w:ind w:left="0" w:right="1" w:firstLine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Оплатить оказанные Услуги по цене в порядке и сроки, указанные в разделе 3 настоящего Договора.</w:t>
      </w:r>
    </w:p>
    <w:p w14:paraId="5348A6DE" w14:textId="77777777" w:rsidR="00E613D8" w:rsidRDefault="00E613D8">
      <w:pPr>
        <w:ind w:left="8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366958" w14:textId="77777777" w:rsidR="00E613D8" w:rsidRDefault="00AB1904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 Стоимость Услуг и порядок расчетов</w:t>
      </w:r>
    </w:p>
    <w:p w14:paraId="33740E84" w14:textId="4C377ABD" w:rsidR="00E613D8" w:rsidRDefault="00AB1904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3.1. По настоящему договору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Заказчик уплачивает Исполнителю организационный взнос за оказанные услуги в размере </w:t>
      </w:r>
      <w:r w:rsidR="006A4835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0 000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семьдесят тысяч) руб. 00 коп., в том числе НДС 20% 1</w:t>
      </w:r>
      <w:r w:rsidR="006A483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="006A4835">
        <w:rPr>
          <w:rFonts w:ascii="Times New Roman" w:eastAsia="Times New Roman" w:hAnsi="Times New Roman" w:cs="Times New Roman"/>
          <w:color w:val="000000"/>
          <w:sz w:val="22"/>
          <w:szCs w:val="22"/>
        </w:rPr>
        <w:t>666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="006A4835">
        <w:rPr>
          <w:rFonts w:ascii="Times New Roman" w:eastAsia="Times New Roman" w:hAnsi="Times New Roman" w:cs="Times New Roman"/>
          <w:color w:val="000000"/>
          <w:sz w:val="22"/>
          <w:szCs w:val="22"/>
        </w:rPr>
        <w:t>одиннадцать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тысяч </w:t>
      </w:r>
      <w:r w:rsidR="006A4835">
        <w:rPr>
          <w:rFonts w:ascii="Times New Roman" w:eastAsia="Times New Roman" w:hAnsi="Times New Roman" w:cs="Times New Roman"/>
          <w:color w:val="000000"/>
          <w:sz w:val="22"/>
          <w:szCs w:val="22"/>
        </w:rPr>
        <w:t>шестьсот шестьдесят шесть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руб. </w:t>
      </w:r>
      <w:r w:rsidR="006A4835">
        <w:rPr>
          <w:rFonts w:ascii="Times New Roman" w:eastAsia="Times New Roman" w:hAnsi="Times New Roman" w:cs="Times New Roman"/>
          <w:color w:val="000000"/>
          <w:sz w:val="22"/>
          <w:szCs w:val="22"/>
        </w:rPr>
        <w:t>67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коп., за одного сопровождающего.</w:t>
      </w:r>
    </w:p>
    <w:p w14:paraId="065DA49D" w14:textId="77777777" w:rsidR="00E613D8" w:rsidRDefault="00AB1904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Общая сумма настоящего 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оговора определяется исходя из количества Сопровождающих - _______ и составляет ______ (____________________) руб. __ коп., в том числе НДС 20% _______(_______________) руб. __ коп.</w:t>
      </w:r>
    </w:p>
    <w:p w14:paraId="5180D986" w14:textId="77777777" w:rsidR="00E613D8" w:rsidRDefault="00AB1904">
      <w:pPr>
        <w:ind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3.2. Оплата фактически оказанных Услуг по настоящему Договору производится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Заказчиком в безналичном порядке путем перечисления денежных средств на расчетный счет Исполнителя.</w:t>
      </w:r>
    </w:p>
    <w:p w14:paraId="5725D640" w14:textId="77777777" w:rsidR="00E613D8" w:rsidRDefault="00AB1904" w:rsidP="00AB1904">
      <w:pPr>
        <w:numPr>
          <w:ilvl w:val="1"/>
          <w:numId w:val="11"/>
        </w:numPr>
        <w:ind w:left="0" w:right="1" w:firstLine="861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Цена настоящего Договора является твердой и не может изменяться в ходе его исполнения, за исключением случаев, предусмотренных действующим законодательство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 РФ. </w:t>
      </w:r>
    </w:p>
    <w:p w14:paraId="619936A8" w14:textId="77777777" w:rsidR="00E613D8" w:rsidRDefault="00AB1904" w:rsidP="00AB1904">
      <w:pPr>
        <w:numPr>
          <w:ilvl w:val="1"/>
          <w:numId w:val="12"/>
        </w:numPr>
        <w:ind w:left="0" w:right="1" w:firstLine="861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Оплата производится Заказчиком по факту оказания Исполнителем Услуг на основании Акта приема оказанных услуг в течение 7 (семи) рабочих дней с момента подписания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Сторонами Акта приема оказанных услуг, составленного в двух экземплярах, имеющих равную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юридическую силу и выставленного Исполнителем счета на оплату.</w:t>
      </w:r>
    </w:p>
    <w:p w14:paraId="4DD2A9F7" w14:textId="77777777" w:rsidR="00E613D8" w:rsidRDefault="00AB1904" w:rsidP="00AB1904">
      <w:pPr>
        <w:numPr>
          <w:ilvl w:val="1"/>
          <w:numId w:val="13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Заказчик обязан не позднее 10 (десяти) рабочих дней после получения Акта приема оказанных услуг подписать его и передать 1 (один) экземпляр Исполнителю.</w:t>
      </w:r>
    </w:p>
    <w:p w14:paraId="25CF47E4" w14:textId="77777777" w:rsidR="00E613D8" w:rsidRDefault="00AB1904" w:rsidP="00AB1904">
      <w:pPr>
        <w:numPr>
          <w:ilvl w:val="1"/>
          <w:numId w:val="14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Источник финансирования – 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________________.</w:t>
      </w:r>
    </w:p>
    <w:p w14:paraId="1C05C388" w14:textId="77777777" w:rsidR="00E613D8" w:rsidRDefault="00E613D8">
      <w:pPr>
        <w:ind w:left="7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2AF9BF" w14:textId="77777777" w:rsidR="00E613D8" w:rsidRDefault="00AB1904" w:rsidP="00AB1904">
      <w:pPr>
        <w:numPr>
          <w:ilvl w:val="0"/>
          <w:numId w:val="15"/>
        </w:numPr>
        <w:ind w:left="0" w:right="3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Прочие условия</w:t>
      </w:r>
    </w:p>
    <w:p w14:paraId="1FBBD6DA" w14:textId="77777777" w:rsidR="00E613D8" w:rsidRDefault="00AB1904" w:rsidP="00AB1904">
      <w:pPr>
        <w:numPr>
          <w:ilvl w:val="1"/>
          <w:numId w:val="16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Договор составлен в 2 (двух) экземплярах, имеющих одинаковую юридическую силу, по одному для каждой из Сторон.</w:t>
      </w:r>
    </w:p>
    <w:p w14:paraId="042E2119" w14:textId="77777777" w:rsidR="00E613D8" w:rsidRDefault="00AB1904" w:rsidP="00AB1904">
      <w:pPr>
        <w:numPr>
          <w:ilvl w:val="1"/>
          <w:numId w:val="17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Споры и разногласия, возникающие в ходе выполнения настоящего </w:t>
      </w:r>
      <w:r>
        <w:rPr>
          <w:noProof/>
        </w:rPr>
        <w:drawing>
          <wp:inline distT="0" distB="0" distL="0" distR="0" wp14:anchorId="26848975" wp14:editId="459A021B">
            <wp:extent cx="7620" cy="76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Договора, рассматриваются в установленном законодательством порядке.</w:t>
      </w:r>
    </w:p>
    <w:p w14:paraId="78B85C86" w14:textId="77777777" w:rsidR="00E613D8" w:rsidRDefault="00AB1904" w:rsidP="00AB1904">
      <w:pPr>
        <w:numPr>
          <w:ilvl w:val="1"/>
          <w:numId w:val="18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рассмотрения спора в судебном порядке, он подлежит рассмотрению в суде соответствующей компетенции, по месту нахожд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ения Исполнителя.</w:t>
      </w:r>
    </w:p>
    <w:p w14:paraId="53C27378" w14:textId="77777777" w:rsidR="00E613D8" w:rsidRDefault="00E613D8">
      <w:pPr>
        <w:ind w:left="861" w:right="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D4A6EC" w14:textId="77777777" w:rsidR="00E613D8" w:rsidRDefault="00AB1904" w:rsidP="00AB1904">
      <w:pPr>
        <w:numPr>
          <w:ilvl w:val="0"/>
          <w:numId w:val="19"/>
        </w:numPr>
        <w:ind w:left="0" w:right="3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Срок действия, условия изменения и расторжения Договора</w:t>
      </w:r>
    </w:p>
    <w:p w14:paraId="2A148DE4" w14:textId="77777777" w:rsidR="00E613D8" w:rsidRDefault="00AB1904" w:rsidP="00AB1904">
      <w:pPr>
        <w:numPr>
          <w:ilvl w:val="1"/>
          <w:numId w:val="20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Датой Договора признается дата проставления Сторонами последней подписи в Договоре, а при отсутствии такой даты - дата, указанная в верхней части первой страницы Договора. Договор 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ступает в силу с даты подписания и действует до ___________ 2025, а в части финансовых обязательств до полного их исполнения. Истечение срока действия Договора влечет прекращение обязательств Сторон по нему в порядке пункта 3 статьи 425 ГК РФ. Дата и номер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Договора указываются Сторонами в первичных учетных документах, а также в соглашениях, уведомлениях, в деловой переписке в рамках исполнения Договора в том числе, но не ограничиваясь: счетах-фактурах, накладных, актах, УПД, счетах, платежных поручениях и 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.д.</w:t>
      </w:r>
    </w:p>
    <w:p w14:paraId="71943BB7" w14:textId="77777777" w:rsidR="00E613D8" w:rsidRDefault="00AB1904" w:rsidP="00AB1904">
      <w:pPr>
        <w:numPr>
          <w:ilvl w:val="1"/>
          <w:numId w:val="21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Изменение положений Договора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 к Договору. Все приложения и дополнительные соглаш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ения являются неотъемлемой частью Договора. Дополнительное соглашение вступает в силу после его подписания Сторонами.</w:t>
      </w:r>
    </w:p>
    <w:p w14:paraId="5EC3DE27" w14:textId="77777777" w:rsidR="00E613D8" w:rsidRDefault="00AB1904" w:rsidP="00AB1904">
      <w:pPr>
        <w:numPr>
          <w:ilvl w:val="1"/>
          <w:numId w:val="22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Расторжение Договора допускается исключительно по соглашению Сторон, решению суда или вследствие одностороннего отказа Стороны от исполнен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ия Договора по основаниям, предусмотренным законодательством Российской Федерации.</w:t>
      </w:r>
    </w:p>
    <w:p w14:paraId="1B2E75FB" w14:textId="77777777" w:rsidR="00E613D8" w:rsidRDefault="00AB1904" w:rsidP="00AB1904">
      <w:pPr>
        <w:numPr>
          <w:ilvl w:val="1"/>
          <w:numId w:val="23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Заказчик имеет право отказаться от исполнения настоящего Договора в случае существенного нарушения Исполнителем принятых на себя по настоящему Договору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обязательств при условии оплаты Исполнителю фактически понесенных им расходов.</w:t>
      </w:r>
    </w:p>
    <w:p w14:paraId="6070E2AB" w14:textId="77777777" w:rsidR="00E613D8" w:rsidRDefault="00AB1904" w:rsidP="00AB1904">
      <w:pPr>
        <w:numPr>
          <w:ilvl w:val="1"/>
          <w:numId w:val="24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 (п.2 ст. 782 ГК РФ).</w:t>
      </w:r>
    </w:p>
    <w:p w14:paraId="65B494B5" w14:textId="77777777" w:rsidR="00E613D8" w:rsidRDefault="00AB1904" w:rsidP="00AB1904">
      <w:pPr>
        <w:numPr>
          <w:ilvl w:val="1"/>
          <w:numId w:val="25"/>
        </w:numPr>
        <w:ind w:left="0" w:right="1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случае расторжения Договора по согла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шению Сторон все обязательства по Договору прекращаются, если иное не будет установлено в соглашении.</w:t>
      </w:r>
    </w:p>
    <w:p w14:paraId="5BB9D4BF" w14:textId="77777777" w:rsidR="00E613D8" w:rsidRDefault="00AB1904">
      <w:pPr>
        <w:ind w:firstLine="8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Приложение №1 - Список лиц, сопровождающих участников заключительного этапа всероссийской олимпиады школьников</w:t>
      </w:r>
    </w:p>
    <w:p w14:paraId="032379EF" w14:textId="77777777" w:rsidR="00E613D8" w:rsidRDefault="00AB1904">
      <w:pPr>
        <w:ind w:firstLine="8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Приложение №2 - Смета на одно сопровождающе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го участников заключительного этапа всероссийской олимпиады школьников.</w:t>
      </w:r>
    </w:p>
    <w:p w14:paraId="03097170" w14:textId="77777777" w:rsidR="00E613D8" w:rsidRDefault="00AB1904" w:rsidP="00AB1904">
      <w:pPr>
        <w:numPr>
          <w:ilvl w:val="0"/>
          <w:numId w:val="26"/>
        </w:numPr>
        <w:ind w:right="3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Реквизиты Сторон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2"/>
        <w:gridCol w:w="4743"/>
      </w:tblGrid>
      <w:tr w:rsidR="00E613D8" w14:paraId="0BBD271C" w14:textId="77777777">
        <w:trPr>
          <w:trHeight w:val="20"/>
        </w:trPr>
        <w:tc>
          <w:tcPr>
            <w:tcW w:w="5049" w:type="dxa"/>
          </w:tcPr>
          <w:p w14:paraId="1C517E3B" w14:textId="77777777" w:rsidR="00E613D8" w:rsidRDefault="00AB1904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Исполнитель:</w:t>
            </w:r>
          </w:p>
        </w:tc>
        <w:tc>
          <w:tcPr>
            <w:tcW w:w="4639" w:type="dxa"/>
          </w:tcPr>
          <w:p w14:paraId="7D644BCE" w14:textId="77777777" w:rsidR="00E613D8" w:rsidRDefault="00AB1904">
            <w:pPr>
              <w:spacing w:line="252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Заказчик:</w:t>
            </w:r>
          </w:p>
        </w:tc>
      </w:tr>
      <w:tr w:rsidR="00E613D8" w14:paraId="4BF67C26" w14:textId="77777777">
        <w:trPr>
          <w:trHeight w:val="20"/>
        </w:trPr>
        <w:tc>
          <w:tcPr>
            <w:tcW w:w="5049" w:type="dxa"/>
          </w:tcPr>
          <w:p w14:paraId="729207A7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умбы»</w:t>
            </w:r>
          </w:p>
          <w:p w14:paraId="673C917E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9A68A7C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Юридический адрес: 117198,</w:t>
            </w:r>
          </w:p>
          <w:p w14:paraId="251B6641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Москва, ул. Миклухо-Маклая, д.6</w:t>
            </w:r>
          </w:p>
          <w:p w14:paraId="272E8FBA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ОКВЭД 85.22 ОКПО 02066463</w:t>
            </w:r>
          </w:p>
          <w:p w14:paraId="404C8A51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ОКТМО 45905000</w:t>
            </w:r>
          </w:p>
          <w:p w14:paraId="536324A9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ИНН 7728073720, КПП 772801001</w:t>
            </w:r>
          </w:p>
          <w:p w14:paraId="1D823C11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1027739189323</w:t>
            </w:r>
          </w:p>
          <w:p w14:paraId="28471565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Получатель: УФК по г. Москве</w:t>
            </w:r>
          </w:p>
          <w:p w14:paraId="4A0C8687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(РУДН л/сч 30736Щ75260)</w:t>
            </w:r>
          </w:p>
          <w:p w14:paraId="5D91C3C8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Банк: ГУ Банка России по ЦФО//УФК</w:t>
            </w:r>
          </w:p>
          <w:p w14:paraId="3C10A839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г.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Москве г. Москва</w:t>
            </w:r>
          </w:p>
          <w:p w14:paraId="66126101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БИК 004525988</w:t>
            </w:r>
          </w:p>
          <w:p w14:paraId="6A205C72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Р/с – 03214643000000017300</w:t>
            </w:r>
          </w:p>
          <w:p w14:paraId="76876FA1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К/с - 40102810545370000003</w:t>
            </w:r>
          </w:p>
          <w:p w14:paraId="44D27B1C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КБК 00000000000000000130</w:t>
            </w:r>
          </w:p>
          <w:p w14:paraId="59C9B251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29CAC2C4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629E9DE9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___________________ /_________/</w:t>
            </w:r>
          </w:p>
          <w:p w14:paraId="7A1CE322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  <w:tc>
          <w:tcPr>
            <w:tcW w:w="4639" w:type="dxa"/>
          </w:tcPr>
          <w:p w14:paraId="41429A58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327F9B6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FA3897F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5FDE8076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5F318F6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A119D5E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60CEC656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79BAB01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29FC366F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4BC0F78C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44E58AAE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506005D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4248D0BE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E7CE482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1857471D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674FEEFC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0903662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782F23E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3594078C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AF24EB1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0CC1A50F" w14:textId="77777777" w:rsidR="00E613D8" w:rsidRDefault="00E613D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BE5F23C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________________/______________/</w:t>
            </w:r>
          </w:p>
          <w:p w14:paraId="3F8AD412" w14:textId="77777777" w:rsidR="00E613D8" w:rsidRDefault="00AB1904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М.П.</w:t>
            </w:r>
          </w:p>
        </w:tc>
      </w:tr>
    </w:tbl>
    <w:p w14:paraId="4A058DD4" w14:textId="77777777" w:rsidR="00E613D8" w:rsidRDefault="00AB1904">
      <w:pPr>
        <w:ind w:left="7" w:right="232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lastRenderedPageBreak/>
        <w:br w:type="page"/>
      </w: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5694"/>
        <w:gridCol w:w="3995"/>
      </w:tblGrid>
      <w:tr w:rsidR="00E613D8" w14:paraId="3AAF9320" w14:textId="77777777">
        <w:tc>
          <w:tcPr>
            <w:tcW w:w="5693" w:type="dxa"/>
          </w:tcPr>
          <w:p w14:paraId="521ED78E" w14:textId="77777777" w:rsidR="00E613D8" w:rsidRDefault="00E613D8">
            <w:pPr>
              <w:pageBreakBefore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3995" w:type="dxa"/>
          </w:tcPr>
          <w:p w14:paraId="04403EC0" w14:textId="77777777" w:rsidR="00E613D8" w:rsidRDefault="00E613D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2FB40F43" w14:textId="77777777" w:rsidR="00E613D8" w:rsidRDefault="00AB190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Приложение №1 к договору № ____</w:t>
            </w:r>
          </w:p>
          <w:p w14:paraId="29BA4A11" w14:textId="77777777" w:rsidR="00E613D8" w:rsidRDefault="00AB190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возмездного оказания услуг от</w:t>
            </w:r>
          </w:p>
          <w:p w14:paraId="6AB84803" w14:textId="77777777" w:rsidR="00E613D8" w:rsidRDefault="00AB1904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«___» ____________ 2025 г.</w:t>
            </w:r>
          </w:p>
        </w:tc>
      </w:tr>
    </w:tbl>
    <w:p w14:paraId="7CAC0C03" w14:textId="77777777" w:rsidR="00E613D8" w:rsidRDefault="00E613D8">
      <w:pPr>
        <w:ind w:firstLine="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F55C3AD" w14:textId="77777777" w:rsidR="00E613D8" w:rsidRDefault="00E613D8">
      <w:pPr>
        <w:ind w:firstLine="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4840B5F7" w14:textId="77777777" w:rsidR="00E613D8" w:rsidRDefault="00E613D8">
      <w:pPr>
        <w:ind w:firstLine="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759190C8" w14:textId="77777777" w:rsidR="00E613D8" w:rsidRDefault="00AB1904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Список лиц, сопровождающих участников </w:t>
      </w:r>
    </w:p>
    <w:p w14:paraId="6C6C3081" w14:textId="77777777" w:rsidR="00E613D8" w:rsidRDefault="00AB1904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заключительного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по испанскому языку в период с 17 по 22 марта 2025 года</w:t>
      </w:r>
    </w:p>
    <w:p w14:paraId="0D8DBBC7" w14:textId="77777777" w:rsidR="00E613D8" w:rsidRDefault="00E613D8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3199"/>
        <w:gridCol w:w="1273"/>
        <w:gridCol w:w="2268"/>
        <w:gridCol w:w="2442"/>
      </w:tblGrid>
      <w:tr w:rsidR="00E613D8" w14:paraId="46F746A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7EF6" w14:textId="77777777" w:rsidR="00E613D8" w:rsidRDefault="00AB190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№ 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69A7" w14:textId="77777777" w:rsidR="00E613D8" w:rsidRDefault="00AB190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сопровождающего (полностью)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EDAD" w14:textId="77777777" w:rsidR="00E613D8" w:rsidRDefault="00AB190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0706" w14:textId="77777777" w:rsidR="00E613D8" w:rsidRDefault="00AB190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Паспортные данные (серия, номер, кем и когда выдан)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50B7" w14:textId="77777777" w:rsidR="00E613D8" w:rsidRDefault="00AB190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Место работы, должность, юридический адрес</w:t>
            </w:r>
          </w:p>
        </w:tc>
      </w:tr>
      <w:tr w:rsidR="00E613D8" w14:paraId="44C635F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947E" w14:textId="77777777" w:rsidR="00E613D8" w:rsidRDefault="00E613D8" w:rsidP="00AB1904">
            <w:pPr>
              <w:numPr>
                <w:ilvl w:val="0"/>
                <w:numId w:val="27"/>
              </w:num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A1C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80D3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F186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777A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613D8" w14:paraId="6C3CDCE6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6335" w14:textId="77777777" w:rsidR="00E613D8" w:rsidRDefault="00E613D8" w:rsidP="00AB1904">
            <w:pPr>
              <w:numPr>
                <w:ilvl w:val="0"/>
                <w:numId w:val="28"/>
              </w:num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A23F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B5C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F531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1832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E613D8" w14:paraId="1553CF4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603B" w14:textId="77777777" w:rsidR="00E613D8" w:rsidRDefault="00E613D8" w:rsidP="00AB1904">
            <w:pPr>
              <w:numPr>
                <w:ilvl w:val="0"/>
                <w:numId w:val="29"/>
              </w:num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C13B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A969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E4BA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ADA2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B43D62C" w14:textId="77777777" w:rsidR="00E613D8" w:rsidRDefault="00E613D8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47C27BC" w14:textId="77777777" w:rsidR="00E613D8" w:rsidRDefault="00E613D8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A0D114B" w14:textId="77777777" w:rsidR="00E613D8" w:rsidRDefault="00AB1904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br w:type="page"/>
      </w:r>
    </w:p>
    <w:p w14:paraId="525D3459" w14:textId="77777777" w:rsidR="00E613D8" w:rsidRDefault="00E613D8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CAE2CD2" w14:textId="77777777" w:rsidR="00E613D8" w:rsidRDefault="00E613D8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0FA631C" w14:textId="77777777" w:rsidR="00E613D8" w:rsidRDefault="00AB1904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Приложение №2 к договору № ____</w:t>
      </w:r>
    </w:p>
    <w:p w14:paraId="40B8F573" w14:textId="77777777" w:rsidR="00E613D8" w:rsidRDefault="00AB1904">
      <w:pPr>
        <w:ind w:left="6237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возмездного оказания услуг от </w:t>
      </w:r>
    </w:p>
    <w:p w14:paraId="12AD132C" w14:textId="77777777" w:rsidR="00E613D8" w:rsidRDefault="00AB1904">
      <w:pPr>
        <w:ind w:left="6237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«___» ____________ 2025 г.</w:t>
      </w:r>
    </w:p>
    <w:p w14:paraId="14C54306" w14:textId="77777777" w:rsidR="00E613D8" w:rsidRDefault="00E613D8">
      <w:pPr>
        <w:ind w:left="6237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EA8EDF5" w14:textId="77777777" w:rsidR="00E613D8" w:rsidRDefault="00AB1904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Смета на одного сопровождающего участников </w:t>
      </w:r>
    </w:p>
    <w:p w14:paraId="61BDB35B" w14:textId="77777777" w:rsidR="00E613D8" w:rsidRDefault="00AB1904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заключительного этапа всероссийской олимпиады школьников </w:t>
      </w:r>
    </w:p>
    <w:p w14:paraId="4596A4DE" w14:textId="77777777" w:rsidR="00E613D8" w:rsidRDefault="00AB1904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 испанскому языку в период с 17 по 22 марта 2025 года</w:t>
      </w:r>
    </w:p>
    <w:p w14:paraId="3F3FA753" w14:textId="77777777" w:rsidR="00E613D8" w:rsidRDefault="00E613D8">
      <w:pPr>
        <w:ind w:firstLine="142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4160"/>
        <w:gridCol w:w="1800"/>
        <w:gridCol w:w="1800"/>
        <w:gridCol w:w="1800"/>
      </w:tblGrid>
      <w:tr w:rsidR="00E613D8" w14:paraId="1CDBED8A" w14:textId="77777777">
        <w:trPr>
          <w:trHeight w:val="28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A5B" w14:textId="77777777" w:rsidR="00E613D8" w:rsidRDefault="00AB1904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584F" w14:textId="77777777" w:rsidR="00E613D8" w:rsidRDefault="00AB1904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Сумма за ед.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B1D4" w14:textId="77777777" w:rsidR="00E613D8" w:rsidRDefault="00AB190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Кол-во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F7D8" w14:textId="77777777" w:rsidR="00E613D8" w:rsidRDefault="00AB1904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Расчет</w:t>
            </w:r>
          </w:p>
        </w:tc>
      </w:tr>
      <w:tr w:rsidR="00E613D8" w14:paraId="439A197F" w14:textId="77777777">
        <w:trPr>
          <w:trHeight w:val="28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9954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0F52" w14:textId="77777777" w:rsidR="00E613D8" w:rsidRDefault="00E613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9487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F3C8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</w:tr>
      <w:tr w:rsidR="00E613D8" w14:paraId="3110D395" w14:textId="77777777">
        <w:trPr>
          <w:trHeight w:val="28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EED0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5497" w14:textId="77777777" w:rsidR="00E613D8" w:rsidRDefault="00E613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F316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3862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</w:tr>
      <w:tr w:rsidR="00E613D8" w14:paraId="49734CED" w14:textId="77777777">
        <w:trPr>
          <w:trHeight w:val="111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B5A5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75D4" w14:textId="77777777" w:rsidR="00E613D8" w:rsidRDefault="00E613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F54C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2FB0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</w:tr>
      <w:tr w:rsidR="00E613D8" w14:paraId="508AB31F" w14:textId="77777777">
        <w:trPr>
          <w:trHeight w:val="110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FFB4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3E7" w14:textId="77777777" w:rsidR="00E613D8" w:rsidRDefault="00E613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3E4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BCE7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</w:tr>
      <w:tr w:rsidR="00E613D8" w14:paraId="4B0A0C44" w14:textId="77777777">
        <w:trPr>
          <w:trHeight w:val="437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97DB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A678" w14:textId="77777777" w:rsidR="00E613D8" w:rsidRDefault="00E613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1173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4A0A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</w:tr>
      <w:tr w:rsidR="00E613D8" w14:paraId="4C535FE6" w14:textId="77777777">
        <w:trPr>
          <w:trHeight w:val="28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741B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0B26" w14:textId="77777777" w:rsidR="00E613D8" w:rsidRDefault="00E613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7463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405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</w:tr>
      <w:tr w:rsidR="00E613D8" w14:paraId="7670D9C7" w14:textId="77777777">
        <w:trPr>
          <w:trHeight w:val="288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CC9A" w14:textId="77777777" w:rsidR="00E613D8" w:rsidRDefault="00E613D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005D0" w14:textId="77777777" w:rsidR="00E613D8" w:rsidRDefault="00E613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DC8B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8B47D" w14:textId="77777777" w:rsidR="00E613D8" w:rsidRDefault="00E613D8">
            <w:pPr>
              <w:spacing w:line="252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625F943D" w14:textId="77777777" w:rsidR="00E613D8" w:rsidRDefault="00E613D8">
      <w:pPr>
        <w:ind w:firstLine="142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07C6C633" w14:textId="77777777" w:rsidR="00E613D8" w:rsidRDefault="00E613D8">
      <w:pPr>
        <w:ind w:left="7" w:right="232" w:firstLine="86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FAE446D" w14:textId="77777777" w:rsidR="00E613D8" w:rsidRDefault="00E613D8">
      <w:pPr>
        <w:ind w:right="50"/>
        <w:rPr>
          <w:rFonts w:ascii="Times New Roman" w:eastAsia="Calibri" w:hAnsi="Times New Roman" w:cs="Times New Roman"/>
        </w:rPr>
      </w:pPr>
      <w:permStart w:id="1798467357" w:edGrp="none"/>
      <w:permStart w:id="1073028973" w:edGrp="everyone"/>
      <w:permStart w:id="1367689456" w:edGrp="none"/>
      <w:permStart w:id="1321478932" w:edGrp="none"/>
      <w:permStart w:id="704541794" w:edGrp="none"/>
      <w:permStart w:id="752627825" w:edGrp="everyone"/>
      <w:permStart w:id="1925718033" w:edGrp="none"/>
      <w:permStart w:id="2008497875" w:edGrp="none"/>
      <w:permEnd w:id="1798467357"/>
      <w:permEnd w:id="1073028973"/>
      <w:permEnd w:id="1367689456"/>
      <w:permEnd w:id="1321478932"/>
      <w:permEnd w:id="704541794"/>
      <w:permEnd w:id="752627825"/>
      <w:permEnd w:id="1925718033"/>
      <w:permEnd w:id="2008497875"/>
    </w:p>
    <w:p w14:paraId="0B8408C1" w14:textId="77777777" w:rsidR="00E613D8" w:rsidRDefault="00E613D8">
      <w:pPr>
        <w:ind w:right="50"/>
        <w:rPr>
          <w:rFonts w:ascii="Times New Roman" w:eastAsia="Calibri" w:hAnsi="Times New Roman" w:cs="Times New Roman"/>
        </w:rPr>
      </w:pPr>
    </w:p>
    <w:sectPr w:rsidR="00E613D8">
      <w:footerReference w:type="even" r:id="rId11"/>
      <w:footerReference w:type="default" r:id="rId12"/>
      <w:footerReference w:type="first" r:id="rId13"/>
      <w:pgSz w:w="12240" w:h="15840"/>
      <w:pgMar w:top="1134" w:right="850" w:bottom="1134" w:left="1701" w:header="0" w:footer="3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B314" w14:textId="77777777" w:rsidR="00AB1904" w:rsidRDefault="00AB1904">
      <w:r>
        <w:separator/>
      </w:r>
    </w:p>
  </w:endnote>
  <w:endnote w:type="continuationSeparator" w:id="0">
    <w:p w14:paraId="617413FB" w14:textId="77777777" w:rsidR="00AB1904" w:rsidRDefault="00A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291" w14:textId="77777777" w:rsidR="00E613D8" w:rsidRDefault="00AB1904">
    <w:pPr>
      <w:pStyle w:val="a6"/>
      <w:rPr>
        <w:b/>
      </w:rPr>
    </w:pPr>
    <w:r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AF4B" w14:textId="77777777" w:rsidR="00E613D8" w:rsidRDefault="00AB1904">
    <w:pPr>
      <w:pStyle w:val="a6"/>
      <w:rPr>
        <w:b/>
      </w:rPr>
    </w:pPr>
    <w:r>
      <w:rPr>
        <w:b/>
      </w:rPr>
      <w:t>Электронная версия документа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56DE" w14:textId="77777777" w:rsidR="00E613D8" w:rsidRDefault="00AB1904">
    <w:pPr>
      <w:pStyle w:val="a6"/>
      <w:rPr>
        <w:b/>
      </w:rPr>
    </w:pPr>
    <w:r>
      <w:rPr>
        <w:b/>
      </w:rPr>
      <w:t>Электронная версия документа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79CF" w14:textId="77777777" w:rsidR="00AB1904" w:rsidRDefault="00AB1904">
      <w:r>
        <w:separator/>
      </w:r>
    </w:p>
  </w:footnote>
  <w:footnote w:type="continuationSeparator" w:id="0">
    <w:p w14:paraId="03E67ECE" w14:textId="77777777" w:rsidR="00AB1904" w:rsidRDefault="00AB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EB4"/>
    <w:multiLevelType w:val="multilevel"/>
    <w:tmpl w:val="E5E6336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" w15:restartNumberingAfterBreak="0">
    <w:nsid w:val="12771BD9"/>
    <w:multiLevelType w:val="multilevel"/>
    <w:tmpl w:val="015469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FFA52C1"/>
    <w:multiLevelType w:val="multilevel"/>
    <w:tmpl w:val="120CB750"/>
    <w:lvl w:ilvl="0">
      <w:start w:val="1"/>
      <w:numFmt w:val="decimal"/>
      <w:lvlText w:val="%1."/>
      <w:lvlJc w:val="left"/>
      <w:pPr>
        <w:tabs>
          <w:tab w:val="num" w:pos="0"/>
        </w:tabs>
        <w:ind w:left="1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</w:abstractNum>
  <w:abstractNum w:abstractNumId="3" w15:restartNumberingAfterBreak="0">
    <w:nsid w:val="48664248"/>
    <w:multiLevelType w:val="multilevel"/>
    <w:tmpl w:val="186E7DEA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37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cs="Times New Roman"/>
      </w:rPr>
    </w:lvl>
  </w:abstractNum>
  <w:abstractNum w:abstractNumId="4" w15:restartNumberingAfterBreak="0">
    <w:nsid w:val="57AC3B3E"/>
    <w:multiLevelType w:val="multilevel"/>
    <w:tmpl w:val="182EECB0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 w15:restartNumberingAfterBreak="0">
    <w:nsid w:val="783D0AEC"/>
    <w:multiLevelType w:val="multilevel"/>
    <w:tmpl w:val="5434B0EC"/>
    <w:lvl w:ilvl="0">
      <w:start w:val="4"/>
      <w:numFmt w:val="decimal"/>
      <w:lvlText w:val="%1."/>
      <w:lvlJc w:val="left"/>
      <w:pPr>
        <w:tabs>
          <w:tab w:val="num" w:pos="0"/>
        </w:tabs>
        <w:ind w:left="1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8">
    <w:abstractNumId w:val="4"/>
  </w:num>
  <w:num w:numId="9">
    <w:abstractNumId w:val="3"/>
    <w:lvlOverride w:ilvl="0">
      <w:startOverride w:val="2"/>
    </w:lvlOverride>
    <w:lvlOverride w:ilvl="1">
      <w:startOverride w:val="2"/>
    </w:lvlOverride>
  </w:num>
  <w:num w:numId="10">
    <w:abstractNumId w:val="3"/>
  </w:num>
  <w:num w:numId="11">
    <w:abstractNumId w:val="0"/>
    <w:lvlOverride w:ilvl="0">
      <w:startOverride w:val="3"/>
    </w:lvlOverride>
    <w:lvlOverride w:ilvl="1">
      <w:startOverride w:val="3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5"/>
    <w:lvlOverride w:ilvl="0">
      <w:startOverride w:val="4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"/>
    <w:lvlOverride w:ilvl="0">
      <w:startOverride w:val="1"/>
    </w:lvlOverride>
  </w:num>
  <w:num w:numId="28">
    <w:abstractNumId w:val="1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D8"/>
    <w:rsid w:val="006A4835"/>
    <w:rsid w:val="00AB1904"/>
    <w:rsid w:val="00E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5903"/>
  <w15:docId w15:val="{A3FECE91-0E6A-4CBA-B4C5-9BCA10F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E75D0"/>
    <w:rPr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6E75D0"/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434FF6"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6E75D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E75D0"/>
    <w:pPr>
      <w:tabs>
        <w:tab w:val="center" w:pos="4677"/>
        <w:tab w:val="right" w:pos="9355"/>
      </w:tabs>
    </w:p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uiPriority w:val="39"/>
    <w:rsid w:val="00B0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Сохацкая Роса Александровна</dc:creator>
  <dc:description/>
  <cp:lastModifiedBy>Марчёнкова Валерия Евгеньевна</cp:lastModifiedBy>
  <cp:revision>10</cp:revision>
  <dcterms:created xsi:type="dcterms:W3CDTF">2025-02-19T15:53:00Z</dcterms:created>
  <dcterms:modified xsi:type="dcterms:W3CDTF">2025-02-24T11:02:00Z</dcterms:modified>
  <dc:language>ru-RU</dc:language>
</cp:coreProperties>
</file>